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130A7" w14:textId="45722401" w:rsidR="000B736A" w:rsidRDefault="00C66667">
      <w:r>
        <w:t>Liebe Biker,</w:t>
      </w:r>
    </w:p>
    <w:p w14:paraId="46DC1B52" w14:textId="0510F448" w:rsidR="00C66667" w:rsidRDefault="00C66667"/>
    <w:p w14:paraId="76781950" w14:textId="1438AFAE" w:rsidR="00C66667" w:rsidRDefault="00C66667">
      <w:r>
        <w:t>ein paar wichtige Informationen zum Roadbook:</w:t>
      </w:r>
    </w:p>
    <w:p w14:paraId="5DB85138" w14:textId="676C3637" w:rsidR="00C66667" w:rsidRDefault="00C66667" w:rsidP="00C66667">
      <w:pPr>
        <w:pStyle w:val="Listenabsatz"/>
        <w:numPr>
          <w:ilvl w:val="0"/>
          <w:numId w:val="1"/>
        </w:numPr>
      </w:pPr>
      <w:r>
        <w:t>Wahrscheinlich aufgrund einer Softwareänderung, kann ich die Karten (.pdf bzw. .docx) nur noch als Bildschirmhardcopy erzeugen und versenden.</w:t>
      </w:r>
    </w:p>
    <w:p w14:paraId="3D68DB36" w14:textId="0577762B" w:rsidR="00C66667" w:rsidRDefault="00C66667" w:rsidP="00C66667">
      <w:pPr>
        <w:pStyle w:val="Listenabsatz"/>
        <w:numPr>
          <w:ilvl w:val="0"/>
          <w:numId w:val="1"/>
        </w:numPr>
      </w:pPr>
      <w:r>
        <w:t xml:space="preserve">Wer Garmin benutzt, sollte mal ausprobieren, ob eine der </w:t>
      </w:r>
      <w:r w:rsidR="004547C6">
        <w:t xml:space="preserve">drei </w:t>
      </w:r>
      <w:r>
        <w:t xml:space="preserve">gpx Typen </w:t>
      </w:r>
      <w:r w:rsidR="00964C9C">
        <w:t>besser verarbeitet wird. Hier gab es immer wieder Schwierigkeiten mit der Trackdarstellung.</w:t>
      </w:r>
    </w:p>
    <w:p w14:paraId="52FD1621" w14:textId="1226CF51" w:rsidR="004547C6" w:rsidRPr="004547C6" w:rsidRDefault="004547C6" w:rsidP="00C66667">
      <w:pPr>
        <w:pStyle w:val="Listenabsatz"/>
        <w:numPr>
          <w:ilvl w:val="0"/>
          <w:numId w:val="1"/>
        </w:numPr>
      </w:pPr>
      <w:r>
        <w:t xml:space="preserve">Wer einen neueren TomTom Rider benutzt, sollte die Datei in der Version </w:t>
      </w:r>
      <w:r w:rsidRPr="004547C6">
        <w:rPr>
          <w:b/>
          <w:bCs/>
        </w:rPr>
        <w:t>gpx 1.1</w:t>
      </w:r>
      <w:r>
        <w:rPr>
          <w:b/>
          <w:bCs/>
        </w:rPr>
        <w:t xml:space="preserve"> </w:t>
      </w:r>
      <w:r>
        <w:t>benutzen, da auch ich nach dieser Version fahren werde.</w:t>
      </w:r>
    </w:p>
    <w:p w14:paraId="62FC58D2" w14:textId="77777777" w:rsidR="004547C6" w:rsidRDefault="004547C6" w:rsidP="004547C6">
      <w:pPr>
        <w:ind w:left="360"/>
      </w:pPr>
    </w:p>
    <w:sectPr w:rsidR="004547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25E6A"/>
    <w:multiLevelType w:val="hybridMultilevel"/>
    <w:tmpl w:val="90AA35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529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667"/>
    <w:rsid w:val="000B736A"/>
    <w:rsid w:val="004547C6"/>
    <w:rsid w:val="008C52AA"/>
    <w:rsid w:val="00964C9C"/>
    <w:rsid w:val="00C66667"/>
    <w:rsid w:val="00C7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C268"/>
  <w15:chartTrackingRefBased/>
  <w15:docId w15:val="{1BA85DEB-DAE8-4FA8-94DC-7302ED021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66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Eckhard Dasy</dc:creator>
  <cp:keywords/>
  <dc:description/>
  <cp:lastModifiedBy>Dr. Eckhard Dasy</cp:lastModifiedBy>
  <cp:revision>3</cp:revision>
  <dcterms:created xsi:type="dcterms:W3CDTF">2022-06-26T14:38:00Z</dcterms:created>
  <dcterms:modified xsi:type="dcterms:W3CDTF">2022-07-15T14:11:00Z</dcterms:modified>
</cp:coreProperties>
</file>